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2DAE" w:rsidRPr="004E5A52" w:rsidRDefault="00A52DAE" w:rsidP="00A52DAE">
      <w:pPr>
        <w:ind w:right="-143"/>
        <w:jc w:val="center"/>
        <w:rPr>
          <w:b/>
          <w:lang w:val="uk-UA"/>
        </w:rPr>
      </w:pPr>
      <w:r w:rsidRPr="004E5A52">
        <w:rPr>
          <w:lang w:val="uk-UA"/>
        </w:rPr>
        <w:object w:dxaOrig="681" w:dyaOrig="9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4pt" o:ole="" fillcolor="window">
            <v:imagedata r:id="rId8" o:title=""/>
            <o:lock v:ext="edit" aspectratio="f"/>
          </v:shape>
          <o:OLEObject Type="Embed" ProgID="Word.Picture.8" ShapeID="_x0000_i1025" DrawAspect="Content" ObjectID="_1839395496" r:id="rId9"/>
        </w:object>
      </w:r>
    </w:p>
    <w:p w:rsidR="00A52DAE" w:rsidRPr="004E5A52" w:rsidRDefault="00A52DAE" w:rsidP="00A52DAE">
      <w:pPr>
        <w:tabs>
          <w:tab w:val="left" w:pos="0"/>
        </w:tabs>
        <w:jc w:val="center"/>
        <w:rPr>
          <w:b/>
          <w:sz w:val="28"/>
          <w:szCs w:val="28"/>
          <w:lang w:val="uk-UA"/>
        </w:rPr>
      </w:pPr>
      <w:r w:rsidRPr="004E5A52">
        <w:rPr>
          <w:b/>
          <w:sz w:val="28"/>
          <w:szCs w:val="28"/>
          <w:lang w:val="uk-UA"/>
        </w:rPr>
        <w:t>УКРАЇНА</w:t>
      </w:r>
    </w:p>
    <w:p w:rsidR="00A52DAE" w:rsidRPr="004E5A52" w:rsidRDefault="00A52DAE" w:rsidP="00A52DAE">
      <w:pPr>
        <w:jc w:val="center"/>
        <w:rPr>
          <w:b/>
          <w:sz w:val="28"/>
          <w:szCs w:val="28"/>
          <w:lang w:val="uk-UA"/>
        </w:rPr>
      </w:pPr>
      <w:r w:rsidRPr="004E5A52">
        <w:rPr>
          <w:b/>
          <w:sz w:val="28"/>
          <w:szCs w:val="28"/>
          <w:lang w:val="uk-UA"/>
        </w:rPr>
        <w:t>ЖИТОМИРСЬКА МІСЬКА РАДА</w:t>
      </w:r>
    </w:p>
    <w:p w:rsidR="00A52DAE" w:rsidRPr="004E5A52" w:rsidRDefault="00A52DAE" w:rsidP="00A52DAE">
      <w:pPr>
        <w:jc w:val="center"/>
        <w:rPr>
          <w:b/>
          <w:sz w:val="28"/>
          <w:szCs w:val="28"/>
          <w:lang w:val="uk-UA"/>
        </w:rPr>
      </w:pPr>
      <w:r w:rsidRPr="004E5A52">
        <w:rPr>
          <w:b/>
          <w:sz w:val="28"/>
          <w:szCs w:val="28"/>
          <w:lang w:val="uk-UA"/>
        </w:rPr>
        <w:t>ВИКОНАВЧИЙ КОМІТЕТ</w:t>
      </w:r>
    </w:p>
    <w:p w:rsidR="00A52DAE" w:rsidRPr="004E5A52" w:rsidRDefault="00A52DAE" w:rsidP="00A52DAE">
      <w:pPr>
        <w:jc w:val="center"/>
        <w:rPr>
          <w:b/>
          <w:sz w:val="16"/>
          <w:szCs w:val="16"/>
          <w:lang w:val="uk-UA"/>
        </w:rPr>
      </w:pPr>
    </w:p>
    <w:p w:rsidR="00A52DAE" w:rsidRPr="004E5A52" w:rsidRDefault="00A52DAE" w:rsidP="00A52DAE">
      <w:pPr>
        <w:tabs>
          <w:tab w:val="left" w:pos="3900"/>
        </w:tabs>
        <w:jc w:val="center"/>
        <w:rPr>
          <w:b/>
          <w:sz w:val="28"/>
          <w:szCs w:val="28"/>
          <w:lang w:val="uk-UA"/>
        </w:rPr>
      </w:pPr>
      <w:r w:rsidRPr="004E5A52">
        <w:rPr>
          <w:b/>
          <w:sz w:val="28"/>
          <w:szCs w:val="28"/>
          <w:lang w:val="uk-UA"/>
        </w:rPr>
        <w:t>РІШЕННЯ</w:t>
      </w:r>
    </w:p>
    <w:p w:rsidR="00A52DAE" w:rsidRPr="004E5A52" w:rsidRDefault="00A52DAE" w:rsidP="00A52DAE">
      <w:pPr>
        <w:tabs>
          <w:tab w:val="left" w:pos="3900"/>
        </w:tabs>
        <w:jc w:val="center"/>
        <w:rPr>
          <w:b/>
          <w:sz w:val="28"/>
          <w:szCs w:val="28"/>
          <w:lang w:val="uk-UA"/>
        </w:rPr>
      </w:pPr>
    </w:p>
    <w:p w:rsidR="00A52DAE" w:rsidRPr="004E5A52" w:rsidRDefault="00A52DAE" w:rsidP="00A52DAE">
      <w:pPr>
        <w:rPr>
          <w:sz w:val="28"/>
          <w:szCs w:val="28"/>
          <w:lang w:val="uk-UA"/>
        </w:rPr>
      </w:pPr>
      <w:r w:rsidRPr="004E5A52">
        <w:rPr>
          <w:sz w:val="28"/>
          <w:szCs w:val="28"/>
          <w:lang w:val="uk-UA"/>
        </w:rPr>
        <w:t>від _____________ №_________</w:t>
      </w:r>
    </w:p>
    <w:p w:rsidR="00A52DAE" w:rsidRPr="004E5A52" w:rsidRDefault="00A52DAE" w:rsidP="00A52DAE">
      <w:pPr>
        <w:rPr>
          <w:lang w:val="uk-UA"/>
        </w:rPr>
      </w:pPr>
      <w:r w:rsidRPr="004E5A52">
        <w:rPr>
          <w:b/>
          <w:lang w:val="uk-UA"/>
        </w:rPr>
        <w:t xml:space="preserve">                            </w:t>
      </w:r>
      <w:r w:rsidRPr="004E5A52">
        <w:rPr>
          <w:lang w:val="uk-UA"/>
        </w:rPr>
        <w:t>м. Житомир</w:t>
      </w:r>
    </w:p>
    <w:p w:rsidR="00A52DAE" w:rsidRPr="00D01123" w:rsidRDefault="00A52DAE" w:rsidP="00A52DAE">
      <w:pPr>
        <w:rPr>
          <w:sz w:val="28"/>
          <w:szCs w:val="28"/>
          <w:lang w:val="uk-UA"/>
        </w:rPr>
      </w:pPr>
    </w:p>
    <w:p w:rsidR="009B51B1" w:rsidRDefault="001A581A" w:rsidP="009B51B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</w:t>
      </w:r>
      <w:r w:rsidR="00D565EA">
        <w:rPr>
          <w:sz w:val="28"/>
          <w:szCs w:val="28"/>
          <w:lang w:val="uk-UA"/>
        </w:rPr>
        <w:t xml:space="preserve"> </w:t>
      </w:r>
      <w:r w:rsidR="009B51B1">
        <w:rPr>
          <w:sz w:val="28"/>
          <w:szCs w:val="28"/>
          <w:lang w:val="uk-UA"/>
        </w:rPr>
        <w:t xml:space="preserve">затвердження плану технічної </w:t>
      </w:r>
    </w:p>
    <w:p w:rsidR="009B51B1" w:rsidRDefault="009B51B1" w:rsidP="009B51B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інвентаризації та паспортизації дитячих</w:t>
      </w:r>
    </w:p>
    <w:p w:rsidR="009B51B1" w:rsidRDefault="009B51B1" w:rsidP="009B51B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та спортивних майданчиків, які</w:t>
      </w:r>
    </w:p>
    <w:p w:rsidR="009B51B1" w:rsidRDefault="009B51B1" w:rsidP="009B51B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перебувають на балансі комунальних</w:t>
      </w:r>
    </w:p>
    <w:p w:rsidR="009B51B1" w:rsidRDefault="009B51B1" w:rsidP="009B51B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підприємств Житомирської міської ради</w:t>
      </w:r>
    </w:p>
    <w:p w:rsidR="001A098A" w:rsidRDefault="001A098A" w:rsidP="00D565EA">
      <w:pPr>
        <w:jc w:val="both"/>
        <w:rPr>
          <w:sz w:val="28"/>
          <w:szCs w:val="28"/>
          <w:lang w:val="uk-UA"/>
        </w:rPr>
      </w:pPr>
    </w:p>
    <w:p w:rsidR="001A098A" w:rsidRPr="009B51B1" w:rsidRDefault="009B51B1" w:rsidP="009B51B1">
      <w:pPr>
        <w:ind w:right="-1" w:firstLine="851"/>
        <w:jc w:val="both"/>
        <w:rPr>
          <w:sz w:val="28"/>
          <w:szCs w:val="28"/>
          <w:lang w:val="uk-UA"/>
        </w:rPr>
      </w:pPr>
      <w:r w:rsidRPr="009B51B1">
        <w:rPr>
          <w:color w:val="000000"/>
          <w:sz w:val="28"/>
          <w:szCs w:val="28"/>
          <w:shd w:val="clear" w:color="auto" w:fill="FFFFFF"/>
          <w:lang w:val="uk-UA"/>
        </w:rPr>
        <w:t>З метою охорони, збереження в належному санітарному стані та безпечної експлуатації дитячих ігрових і спортивних майданчиків, керуючись Законом України «Про благоустрій населених пунктів», статтею 30 Закону України «Про міс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цеве самоврядування в Україні», </w:t>
      </w:r>
      <w:r w:rsidRPr="009B51B1">
        <w:rPr>
          <w:color w:val="000000"/>
          <w:sz w:val="28"/>
          <w:szCs w:val="28"/>
          <w:shd w:val="clear" w:color="auto" w:fill="FFFFFF"/>
          <w:lang w:val="uk-UA"/>
        </w:rPr>
        <w:t xml:space="preserve">відповідно до Інструкції з проведення технічної інвентаризації та паспортизації об’єктів благоустрою населених пунктів, затвердженої наказом Міністерства регіонального розвитку, будівництва та житлово-комунального господарства України від 29.10.2012 року № 550, виконком </w:t>
      </w:r>
      <w:r w:rsidR="00F67A16">
        <w:rPr>
          <w:color w:val="000000"/>
          <w:sz w:val="28"/>
          <w:szCs w:val="28"/>
          <w:shd w:val="clear" w:color="auto" w:fill="FFFFFF"/>
          <w:lang w:val="uk-UA"/>
        </w:rPr>
        <w:t xml:space="preserve">міської </w:t>
      </w:r>
      <w:r w:rsidRPr="009B51B1">
        <w:rPr>
          <w:color w:val="000000"/>
          <w:sz w:val="28"/>
          <w:szCs w:val="28"/>
          <w:shd w:val="clear" w:color="auto" w:fill="FFFFFF"/>
          <w:lang w:val="uk-UA"/>
        </w:rPr>
        <w:t>ради</w:t>
      </w:r>
    </w:p>
    <w:p w:rsidR="009B51B1" w:rsidRDefault="009B51B1" w:rsidP="00D24FEC">
      <w:pPr>
        <w:ind w:right="-1"/>
        <w:rPr>
          <w:sz w:val="28"/>
          <w:szCs w:val="28"/>
          <w:lang w:val="uk-UA"/>
        </w:rPr>
      </w:pPr>
    </w:p>
    <w:p w:rsidR="001A098A" w:rsidRPr="0007357B" w:rsidRDefault="001A098A" w:rsidP="00D24FEC">
      <w:pPr>
        <w:ind w:right="-1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ВИРІШИВ:</w:t>
      </w:r>
    </w:p>
    <w:p w:rsidR="00A52DAE" w:rsidRPr="001A098A" w:rsidRDefault="00A52DAE" w:rsidP="00D24FEC">
      <w:pPr>
        <w:ind w:right="-1" w:firstLine="851"/>
        <w:rPr>
          <w:sz w:val="28"/>
          <w:szCs w:val="28"/>
          <w:lang w:val="uk-UA"/>
        </w:rPr>
      </w:pPr>
    </w:p>
    <w:p w:rsidR="009B51B1" w:rsidRDefault="00664D3A" w:rsidP="00C54086">
      <w:pPr>
        <w:pStyle w:val="a3"/>
        <w:tabs>
          <w:tab w:val="left" w:pos="7088"/>
        </w:tabs>
        <w:ind w:left="0" w:right="-1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8627C2">
        <w:rPr>
          <w:sz w:val="28"/>
          <w:szCs w:val="28"/>
          <w:lang w:val="uk-UA"/>
        </w:rPr>
        <w:t xml:space="preserve"> </w:t>
      </w:r>
      <w:r w:rsidR="009B51B1">
        <w:t xml:space="preserve"> </w:t>
      </w:r>
      <w:r w:rsidR="009B51B1">
        <w:rPr>
          <w:sz w:val="28"/>
          <w:szCs w:val="28"/>
          <w:lang w:val="uk-UA"/>
        </w:rPr>
        <w:t>Затвердити на 2026</w:t>
      </w:r>
      <w:r w:rsidR="009B51B1" w:rsidRPr="009B51B1">
        <w:rPr>
          <w:sz w:val="28"/>
          <w:szCs w:val="28"/>
          <w:lang w:val="uk-UA"/>
        </w:rPr>
        <w:t xml:space="preserve"> рік план технічної інвентаризації та паспортизації дитячих і спортивних майданчиків, які перебувають на балансі комунальн</w:t>
      </w:r>
      <w:r w:rsidR="009B51B1">
        <w:rPr>
          <w:sz w:val="28"/>
          <w:szCs w:val="28"/>
          <w:lang w:val="uk-UA"/>
        </w:rPr>
        <w:t>их</w:t>
      </w:r>
      <w:r w:rsidR="009B51B1" w:rsidRPr="009B51B1">
        <w:rPr>
          <w:sz w:val="28"/>
          <w:szCs w:val="28"/>
          <w:lang w:val="uk-UA"/>
        </w:rPr>
        <w:t xml:space="preserve"> підприємств </w:t>
      </w:r>
      <w:r w:rsidR="009B51B1">
        <w:rPr>
          <w:sz w:val="28"/>
          <w:szCs w:val="28"/>
          <w:lang w:val="uk-UA"/>
        </w:rPr>
        <w:t>Житомирської</w:t>
      </w:r>
      <w:r w:rsidR="009B51B1" w:rsidRPr="009B51B1">
        <w:rPr>
          <w:sz w:val="28"/>
          <w:szCs w:val="28"/>
          <w:lang w:val="uk-UA"/>
        </w:rPr>
        <w:t xml:space="preserve"> міської ради, згідно з додатком.</w:t>
      </w:r>
    </w:p>
    <w:p w:rsidR="009B51B1" w:rsidRDefault="00D565EA" w:rsidP="009B51B1">
      <w:pPr>
        <w:pStyle w:val="a3"/>
        <w:tabs>
          <w:tab w:val="left" w:pos="7088"/>
        </w:tabs>
        <w:ind w:left="0" w:right="-1" w:firstLine="709"/>
        <w:jc w:val="both"/>
        <w:rPr>
          <w:sz w:val="28"/>
          <w:szCs w:val="28"/>
          <w:lang w:val="uk-UA"/>
        </w:rPr>
      </w:pPr>
      <w:r w:rsidRPr="009B51B1">
        <w:rPr>
          <w:sz w:val="28"/>
          <w:szCs w:val="28"/>
          <w:lang w:val="uk-UA"/>
        </w:rPr>
        <w:t>2.</w:t>
      </w:r>
      <w:r w:rsidR="009B51B1" w:rsidRPr="009B51B1">
        <w:rPr>
          <w:sz w:val="28"/>
          <w:szCs w:val="28"/>
          <w:lang w:val="uk-UA"/>
        </w:rPr>
        <w:t xml:space="preserve"> Комунальн</w:t>
      </w:r>
      <w:r w:rsidR="009B51B1">
        <w:rPr>
          <w:sz w:val="28"/>
          <w:szCs w:val="28"/>
          <w:lang w:val="uk-UA"/>
        </w:rPr>
        <w:t>и</w:t>
      </w:r>
      <w:r w:rsidR="009B51B1" w:rsidRPr="009B51B1">
        <w:rPr>
          <w:sz w:val="28"/>
          <w:szCs w:val="28"/>
          <w:lang w:val="uk-UA"/>
        </w:rPr>
        <w:t>м підприємств</w:t>
      </w:r>
      <w:r w:rsidR="009B51B1">
        <w:rPr>
          <w:sz w:val="28"/>
          <w:szCs w:val="28"/>
          <w:lang w:val="uk-UA"/>
        </w:rPr>
        <w:t>ам</w:t>
      </w:r>
      <w:r w:rsidR="00BD1ECB">
        <w:rPr>
          <w:sz w:val="28"/>
          <w:szCs w:val="28"/>
          <w:lang w:val="uk-UA"/>
        </w:rPr>
        <w:t xml:space="preserve"> та установам</w:t>
      </w:r>
      <w:r w:rsidR="009B51B1">
        <w:rPr>
          <w:sz w:val="28"/>
          <w:szCs w:val="28"/>
          <w:lang w:val="uk-UA"/>
        </w:rPr>
        <w:t xml:space="preserve"> Житомирської міської ради</w:t>
      </w:r>
      <w:r w:rsidR="009B51B1" w:rsidRPr="009B51B1">
        <w:rPr>
          <w:sz w:val="28"/>
          <w:szCs w:val="28"/>
          <w:lang w:val="uk-UA"/>
        </w:rPr>
        <w:t xml:space="preserve">: </w:t>
      </w:r>
    </w:p>
    <w:p w:rsidR="009B51B1" w:rsidRDefault="009B51B1" w:rsidP="009B51B1">
      <w:pPr>
        <w:pStyle w:val="a3"/>
        <w:tabs>
          <w:tab w:val="left" w:pos="7088"/>
        </w:tabs>
        <w:ind w:left="0" w:right="-1" w:firstLine="709"/>
        <w:jc w:val="both"/>
        <w:rPr>
          <w:sz w:val="28"/>
          <w:szCs w:val="28"/>
          <w:lang w:val="uk-UA"/>
        </w:rPr>
      </w:pPr>
      <w:r w:rsidRPr="009B51B1">
        <w:rPr>
          <w:sz w:val="28"/>
          <w:szCs w:val="28"/>
          <w:lang w:val="uk-UA"/>
        </w:rPr>
        <w:t>2.1. Провести технічну інвентаризацію та паспортизацію дитячих і спортивних майданчиків, які перебувають на балансі підприємств</w:t>
      </w:r>
      <w:r w:rsidR="00BD1ECB">
        <w:rPr>
          <w:sz w:val="28"/>
          <w:szCs w:val="28"/>
          <w:lang w:val="uk-UA"/>
        </w:rPr>
        <w:t>, установ</w:t>
      </w:r>
      <w:r w:rsidRPr="009B51B1">
        <w:rPr>
          <w:sz w:val="28"/>
          <w:szCs w:val="28"/>
          <w:lang w:val="uk-UA"/>
        </w:rPr>
        <w:t xml:space="preserve"> у строки та обсягах, вказаних у додатку. </w:t>
      </w:r>
    </w:p>
    <w:p w:rsidR="009B51B1" w:rsidRDefault="009B51B1" w:rsidP="009B51B1">
      <w:pPr>
        <w:pStyle w:val="a3"/>
        <w:tabs>
          <w:tab w:val="left" w:pos="7088"/>
        </w:tabs>
        <w:ind w:left="0" w:right="-1" w:firstLine="709"/>
        <w:jc w:val="both"/>
        <w:rPr>
          <w:sz w:val="28"/>
          <w:szCs w:val="28"/>
          <w:lang w:val="uk-UA"/>
        </w:rPr>
      </w:pPr>
      <w:r w:rsidRPr="009B51B1">
        <w:rPr>
          <w:sz w:val="28"/>
          <w:szCs w:val="28"/>
          <w:lang w:val="uk-UA"/>
        </w:rPr>
        <w:t xml:space="preserve">2.2. До </w:t>
      </w:r>
      <w:r w:rsidR="002C6382">
        <w:rPr>
          <w:sz w:val="28"/>
          <w:szCs w:val="28"/>
          <w:lang w:val="uk-UA"/>
        </w:rPr>
        <w:t>3</w:t>
      </w:r>
      <w:r w:rsidRPr="009B51B1">
        <w:rPr>
          <w:sz w:val="28"/>
          <w:szCs w:val="28"/>
          <w:lang w:val="uk-UA"/>
        </w:rPr>
        <w:t>0 грудня 202</w:t>
      </w:r>
      <w:r>
        <w:rPr>
          <w:sz w:val="28"/>
          <w:szCs w:val="28"/>
          <w:lang w:val="uk-UA"/>
        </w:rPr>
        <w:t>6</w:t>
      </w:r>
      <w:r w:rsidRPr="009B51B1">
        <w:rPr>
          <w:sz w:val="28"/>
          <w:szCs w:val="28"/>
          <w:lang w:val="uk-UA"/>
        </w:rPr>
        <w:t xml:space="preserve"> року надати </w:t>
      </w:r>
      <w:r>
        <w:rPr>
          <w:sz w:val="28"/>
          <w:szCs w:val="28"/>
          <w:lang w:val="uk-UA"/>
        </w:rPr>
        <w:t>управлінню житлового господарства міської ради, управлінню комунального господарства міської ради та управлінню у справах сім’ї, молоді та спорту міської ради</w:t>
      </w:r>
      <w:r w:rsidRPr="009B51B1">
        <w:rPr>
          <w:sz w:val="28"/>
          <w:szCs w:val="28"/>
          <w:lang w:val="uk-UA"/>
        </w:rPr>
        <w:t xml:space="preserve"> інформацію про проведення технічної інвентаризації та паспортизації дитячих і спортивних майданчиків, які перебувають на</w:t>
      </w:r>
      <w:r>
        <w:rPr>
          <w:sz w:val="28"/>
          <w:szCs w:val="28"/>
          <w:lang w:val="uk-UA"/>
        </w:rPr>
        <w:t xml:space="preserve"> балансі підприємств</w:t>
      </w:r>
      <w:r w:rsidR="00BD1ECB">
        <w:rPr>
          <w:sz w:val="28"/>
          <w:szCs w:val="28"/>
          <w:lang w:val="uk-UA"/>
        </w:rPr>
        <w:t>, установ</w:t>
      </w:r>
      <w:r w:rsidRPr="009B51B1">
        <w:rPr>
          <w:sz w:val="28"/>
          <w:szCs w:val="28"/>
          <w:lang w:val="uk-UA"/>
        </w:rPr>
        <w:t xml:space="preserve">. </w:t>
      </w:r>
    </w:p>
    <w:p w:rsidR="009B51B1" w:rsidRDefault="009B51B1" w:rsidP="009B51B1">
      <w:pPr>
        <w:pStyle w:val="a3"/>
        <w:tabs>
          <w:tab w:val="left" w:pos="7088"/>
        </w:tabs>
        <w:ind w:left="0" w:right="-1" w:firstLine="709"/>
        <w:jc w:val="both"/>
      </w:pPr>
      <w:r w:rsidRPr="009B51B1">
        <w:rPr>
          <w:sz w:val="28"/>
          <w:szCs w:val="28"/>
          <w:lang w:val="uk-UA"/>
        </w:rPr>
        <w:t xml:space="preserve">2.3. Щороку до </w:t>
      </w:r>
      <w:r w:rsidR="002C6382">
        <w:rPr>
          <w:sz w:val="28"/>
          <w:szCs w:val="28"/>
          <w:lang w:val="uk-UA"/>
        </w:rPr>
        <w:t>01</w:t>
      </w:r>
      <w:r w:rsidRPr="009B51B1">
        <w:rPr>
          <w:sz w:val="28"/>
          <w:szCs w:val="28"/>
          <w:lang w:val="uk-UA"/>
        </w:rPr>
        <w:t xml:space="preserve"> </w:t>
      </w:r>
      <w:r w:rsidR="002C6382">
        <w:rPr>
          <w:sz w:val="28"/>
          <w:szCs w:val="28"/>
          <w:lang w:val="uk-UA"/>
        </w:rPr>
        <w:t>лютого</w:t>
      </w:r>
      <w:r w:rsidRPr="009B51B1">
        <w:rPr>
          <w:sz w:val="28"/>
          <w:szCs w:val="28"/>
          <w:lang w:val="uk-UA"/>
        </w:rPr>
        <w:t xml:space="preserve"> надавати план технічної інвентаризації об’єктів благоустрою (їх частин), які перебувають на балансі </w:t>
      </w:r>
      <w:r w:rsidR="00214ABC">
        <w:rPr>
          <w:sz w:val="28"/>
          <w:szCs w:val="28"/>
          <w:lang w:val="uk-UA"/>
        </w:rPr>
        <w:t xml:space="preserve">комунальних </w:t>
      </w:r>
      <w:r w:rsidRPr="009B51B1">
        <w:rPr>
          <w:sz w:val="28"/>
          <w:szCs w:val="28"/>
          <w:lang w:val="uk-UA"/>
        </w:rPr>
        <w:t>підприємств</w:t>
      </w:r>
      <w:r w:rsidR="00732DB5">
        <w:rPr>
          <w:sz w:val="28"/>
          <w:szCs w:val="28"/>
          <w:lang w:val="uk-UA"/>
        </w:rPr>
        <w:t>, установ</w:t>
      </w:r>
      <w:r w:rsidRPr="009B51B1">
        <w:rPr>
          <w:sz w:val="28"/>
          <w:szCs w:val="28"/>
          <w:lang w:val="uk-UA"/>
        </w:rPr>
        <w:t xml:space="preserve">, на поточний рік для затвердження виконавчим комітетом </w:t>
      </w:r>
      <w:r>
        <w:rPr>
          <w:sz w:val="28"/>
          <w:szCs w:val="28"/>
          <w:lang w:val="uk-UA"/>
        </w:rPr>
        <w:t>Житомирської</w:t>
      </w:r>
      <w:r w:rsidRPr="009B51B1">
        <w:rPr>
          <w:sz w:val="28"/>
          <w:szCs w:val="28"/>
          <w:lang w:val="uk-UA"/>
        </w:rPr>
        <w:t xml:space="preserve"> міської ради</w:t>
      </w:r>
      <w:r>
        <w:t>.</w:t>
      </w:r>
    </w:p>
    <w:p w:rsidR="00040A4D" w:rsidRDefault="009B51B1" w:rsidP="009B51B1">
      <w:pPr>
        <w:pStyle w:val="a3"/>
        <w:tabs>
          <w:tab w:val="left" w:pos="7088"/>
        </w:tabs>
        <w:ind w:left="0" w:right="-1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3</w:t>
      </w:r>
      <w:r w:rsidR="00D565EA">
        <w:rPr>
          <w:sz w:val="28"/>
          <w:szCs w:val="28"/>
          <w:lang w:val="uk-UA"/>
        </w:rPr>
        <w:t>.</w:t>
      </w:r>
      <w:r w:rsidR="00040A4D">
        <w:rPr>
          <w:sz w:val="28"/>
          <w:szCs w:val="28"/>
          <w:lang w:val="uk-UA"/>
        </w:rPr>
        <w:t xml:space="preserve"> Контроль за виконанням цьог</w:t>
      </w:r>
      <w:r w:rsidR="00BD1ECB">
        <w:rPr>
          <w:sz w:val="28"/>
          <w:szCs w:val="28"/>
          <w:lang w:val="uk-UA"/>
        </w:rPr>
        <w:t>о рішення покласти на заступників</w:t>
      </w:r>
      <w:r w:rsidR="00040A4D">
        <w:rPr>
          <w:sz w:val="28"/>
          <w:szCs w:val="28"/>
          <w:lang w:val="uk-UA"/>
        </w:rPr>
        <w:t xml:space="preserve"> міського голови з питань діяль</w:t>
      </w:r>
      <w:r w:rsidR="007503E7">
        <w:rPr>
          <w:sz w:val="28"/>
          <w:szCs w:val="28"/>
          <w:lang w:val="uk-UA"/>
        </w:rPr>
        <w:t xml:space="preserve">ності виконавчих органів ради </w:t>
      </w:r>
      <w:r w:rsidR="00FC1554">
        <w:rPr>
          <w:sz w:val="28"/>
          <w:szCs w:val="28"/>
          <w:lang w:val="uk-UA"/>
        </w:rPr>
        <w:t xml:space="preserve">Сергія </w:t>
      </w:r>
      <w:r w:rsidR="00040A4D">
        <w:rPr>
          <w:sz w:val="28"/>
          <w:szCs w:val="28"/>
          <w:lang w:val="uk-UA"/>
        </w:rPr>
        <w:t>Кондратюка</w:t>
      </w:r>
      <w:r w:rsidR="00527737">
        <w:rPr>
          <w:sz w:val="28"/>
          <w:szCs w:val="28"/>
          <w:lang w:val="uk-UA"/>
        </w:rPr>
        <w:t xml:space="preserve"> та</w:t>
      </w:r>
      <w:bookmarkStart w:id="0" w:name="_GoBack"/>
      <w:bookmarkEnd w:id="0"/>
      <w:r w:rsidR="00BD1ECB">
        <w:rPr>
          <w:sz w:val="28"/>
          <w:szCs w:val="28"/>
          <w:lang w:val="uk-UA"/>
        </w:rPr>
        <w:t xml:space="preserve"> Марію </w:t>
      </w:r>
      <w:proofErr w:type="spellStart"/>
      <w:r w:rsidR="00BD1ECB">
        <w:rPr>
          <w:sz w:val="28"/>
          <w:szCs w:val="28"/>
          <w:lang w:val="uk-UA"/>
        </w:rPr>
        <w:t>Місюрову</w:t>
      </w:r>
      <w:proofErr w:type="spellEnd"/>
      <w:r w:rsidR="00920419">
        <w:rPr>
          <w:sz w:val="28"/>
          <w:szCs w:val="28"/>
          <w:lang w:val="uk-UA"/>
        </w:rPr>
        <w:t>.</w:t>
      </w:r>
      <w:r w:rsidR="00040A4D">
        <w:rPr>
          <w:sz w:val="28"/>
          <w:szCs w:val="28"/>
          <w:lang w:val="uk-UA"/>
        </w:rPr>
        <w:t> </w:t>
      </w:r>
    </w:p>
    <w:p w:rsidR="00FC1554" w:rsidRPr="00040A4D" w:rsidRDefault="00FC1554" w:rsidP="00040A4D">
      <w:pPr>
        <w:pStyle w:val="a3"/>
        <w:tabs>
          <w:tab w:val="left" w:pos="7088"/>
        </w:tabs>
        <w:ind w:left="0" w:right="-1" w:firstLine="851"/>
        <w:jc w:val="both"/>
        <w:rPr>
          <w:sz w:val="28"/>
          <w:szCs w:val="28"/>
          <w:lang w:val="uk-UA"/>
        </w:rPr>
      </w:pPr>
    </w:p>
    <w:p w:rsidR="00040A4D" w:rsidRPr="00040A4D" w:rsidRDefault="00040A4D" w:rsidP="00040A4D">
      <w:pPr>
        <w:pStyle w:val="a3"/>
        <w:tabs>
          <w:tab w:val="left" w:pos="7088"/>
        </w:tabs>
        <w:ind w:left="0" w:right="-1" w:firstLine="851"/>
        <w:jc w:val="both"/>
        <w:rPr>
          <w:sz w:val="28"/>
          <w:szCs w:val="28"/>
          <w:lang w:val="uk-UA"/>
        </w:rPr>
      </w:pPr>
    </w:p>
    <w:p w:rsidR="002938FC" w:rsidRDefault="002938FC" w:rsidP="00040A4D">
      <w:pPr>
        <w:tabs>
          <w:tab w:val="left" w:pos="7088"/>
        </w:tabs>
        <w:rPr>
          <w:sz w:val="28"/>
          <w:szCs w:val="28"/>
          <w:lang w:val="uk-UA"/>
        </w:rPr>
      </w:pPr>
    </w:p>
    <w:p w:rsidR="00A52DAE" w:rsidRPr="00040A4D" w:rsidRDefault="00C10896" w:rsidP="00C10896">
      <w:pPr>
        <w:tabs>
          <w:tab w:val="left" w:pos="7088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міської</w:t>
      </w:r>
      <w:r w:rsidR="002938F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ради</w:t>
      </w:r>
      <w:r w:rsidR="00040A4D">
        <w:rPr>
          <w:sz w:val="28"/>
          <w:szCs w:val="28"/>
          <w:lang w:val="uk-UA"/>
        </w:rPr>
        <w:t xml:space="preserve">                                               </w:t>
      </w:r>
      <w:r w:rsidR="006612DF">
        <w:rPr>
          <w:sz w:val="28"/>
          <w:szCs w:val="28"/>
          <w:lang w:val="uk-UA"/>
        </w:rPr>
        <w:t xml:space="preserve">         </w:t>
      </w:r>
      <w:r w:rsidR="00FC155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2938F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Галина ШИМАНСЬКА</w:t>
      </w:r>
    </w:p>
    <w:p w:rsidR="00D87E9C" w:rsidRDefault="00D87E9C">
      <w:pPr>
        <w:rPr>
          <w:lang w:val="uk-UA"/>
        </w:rPr>
      </w:pPr>
    </w:p>
    <w:sectPr w:rsidR="00D87E9C" w:rsidSect="00BC45A4">
      <w:headerReference w:type="default" r:id="rId10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3A9B" w:rsidRDefault="00CC3A9B" w:rsidP="00BC45A4">
      <w:r>
        <w:separator/>
      </w:r>
    </w:p>
  </w:endnote>
  <w:endnote w:type="continuationSeparator" w:id="0">
    <w:p w:rsidR="00CC3A9B" w:rsidRDefault="00CC3A9B" w:rsidP="00BC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3A9B" w:rsidRDefault="00CC3A9B" w:rsidP="00BC45A4">
      <w:r>
        <w:separator/>
      </w:r>
    </w:p>
  </w:footnote>
  <w:footnote w:type="continuationSeparator" w:id="0">
    <w:p w:rsidR="00CC3A9B" w:rsidRDefault="00CC3A9B" w:rsidP="00BC45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39444267"/>
      <w:docPartObj>
        <w:docPartGallery w:val="Page Numbers (Top of Page)"/>
        <w:docPartUnique/>
      </w:docPartObj>
    </w:sdtPr>
    <w:sdtEndPr/>
    <w:sdtContent>
      <w:p w:rsidR="00BC45A4" w:rsidRDefault="00BC45A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37E8">
          <w:rPr>
            <w:noProof/>
          </w:rPr>
          <w:t>2</w:t>
        </w:r>
        <w:r>
          <w:fldChar w:fldCharType="end"/>
        </w:r>
      </w:p>
    </w:sdtContent>
  </w:sdt>
  <w:p w:rsidR="00BC45A4" w:rsidRDefault="00BC45A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9F768E"/>
    <w:multiLevelType w:val="hybridMultilevel"/>
    <w:tmpl w:val="B35EA24E"/>
    <w:lvl w:ilvl="0" w:tplc="EBB6428E">
      <w:start w:val="1"/>
      <w:numFmt w:val="decimal"/>
      <w:lvlText w:val="%1."/>
      <w:lvlJc w:val="left"/>
      <w:pPr>
        <w:ind w:left="1991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2BF"/>
    <w:rsid w:val="00023B29"/>
    <w:rsid w:val="00031DE7"/>
    <w:rsid w:val="00040A4D"/>
    <w:rsid w:val="00043C3B"/>
    <w:rsid w:val="00071D6A"/>
    <w:rsid w:val="000859AC"/>
    <w:rsid w:val="000B6113"/>
    <w:rsid w:val="000D7ECC"/>
    <w:rsid w:val="0013319B"/>
    <w:rsid w:val="00153A78"/>
    <w:rsid w:val="0016404F"/>
    <w:rsid w:val="001A098A"/>
    <w:rsid w:val="001A581A"/>
    <w:rsid w:val="001C4E9A"/>
    <w:rsid w:val="001E09EF"/>
    <w:rsid w:val="00214ABC"/>
    <w:rsid w:val="002938FC"/>
    <w:rsid w:val="002A37E8"/>
    <w:rsid w:val="002B22BF"/>
    <w:rsid w:val="002C6382"/>
    <w:rsid w:val="002D5C79"/>
    <w:rsid w:val="002F2ACB"/>
    <w:rsid w:val="002F672A"/>
    <w:rsid w:val="002F788A"/>
    <w:rsid w:val="0037772D"/>
    <w:rsid w:val="003C55D9"/>
    <w:rsid w:val="003E326F"/>
    <w:rsid w:val="00410260"/>
    <w:rsid w:val="00420BA7"/>
    <w:rsid w:val="004505A6"/>
    <w:rsid w:val="004660F4"/>
    <w:rsid w:val="00527737"/>
    <w:rsid w:val="00537078"/>
    <w:rsid w:val="00541049"/>
    <w:rsid w:val="00567B61"/>
    <w:rsid w:val="00583579"/>
    <w:rsid w:val="005A2CBE"/>
    <w:rsid w:val="005B23B0"/>
    <w:rsid w:val="005E5B8D"/>
    <w:rsid w:val="0060728F"/>
    <w:rsid w:val="00645E02"/>
    <w:rsid w:val="006612DF"/>
    <w:rsid w:val="0066303C"/>
    <w:rsid w:val="00664D3A"/>
    <w:rsid w:val="006B047F"/>
    <w:rsid w:val="00704155"/>
    <w:rsid w:val="007062EE"/>
    <w:rsid w:val="007276E7"/>
    <w:rsid w:val="00732DB5"/>
    <w:rsid w:val="007503E7"/>
    <w:rsid w:val="0077413A"/>
    <w:rsid w:val="007B0958"/>
    <w:rsid w:val="007B232D"/>
    <w:rsid w:val="007C419C"/>
    <w:rsid w:val="0081706F"/>
    <w:rsid w:val="008627C2"/>
    <w:rsid w:val="0089603C"/>
    <w:rsid w:val="008A362C"/>
    <w:rsid w:val="008C39A3"/>
    <w:rsid w:val="008D384B"/>
    <w:rsid w:val="008D4E22"/>
    <w:rsid w:val="009045F3"/>
    <w:rsid w:val="009167AD"/>
    <w:rsid w:val="00920419"/>
    <w:rsid w:val="00951647"/>
    <w:rsid w:val="00992830"/>
    <w:rsid w:val="0099653F"/>
    <w:rsid w:val="009A2FF6"/>
    <w:rsid w:val="009B2D27"/>
    <w:rsid w:val="009B51B1"/>
    <w:rsid w:val="009C1AC8"/>
    <w:rsid w:val="009C1CAA"/>
    <w:rsid w:val="009F58BC"/>
    <w:rsid w:val="00A007B3"/>
    <w:rsid w:val="00A055DB"/>
    <w:rsid w:val="00A2470F"/>
    <w:rsid w:val="00A26EDC"/>
    <w:rsid w:val="00A37B5A"/>
    <w:rsid w:val="00A52DAE"/>
    <w:rsid w:val="00A844A7"/>
    <w:rsid w:val="00AE17B0"/>
    <w:rsid w:val="00AE3CD4"/>
    <w:rsid w:val="00AF1D35"/>
    <w:rsid w:val="00BC301E"/>
    <w:rsid w:val="00BC45A4"/>
    <w:rsid w:val="00BD1ECB"/>
    <w:rsid w:val="00BD71FA"/>
    <w:rsid w:val="00C10896"/>
    <w:rsid w:val="00C279FD"/>
    <w:rsid w:val="00C54086"/>
    <w:rsid w:val="00C61740"/>
    <w:rsid w:val="00C672DF"/>
    <w:rsid w:val="00C7617D"/>
    <w:rsid w:val="00C8491C"/>
    <w:rsid w:val="00C970D5"/>
    <w:rsid w:val="00CC3A9B"/>
    <w:rsid w:val="00D01123"/>
    <w:rsid w:val="00D039FB"/>
    <w:rsid w:val="00D24FEC"/>
    <w:rsid w:val="00D46290"/>
    <w:rsid w:val="00D46C2F"/>
    <w:rsid w:val="00D565EA"/>
    <w:rsid w:val="00D84B4F"/>
    <w:rsid w:val="00D87E9C"/>
    <w:rsid w:val="00D9760A"/>
    <w:rsid w:val="00DB1C68"/>
    <w:rsid w:val="00DB4EE9"/>
    <w:rsid w:val="00DD2024"/>
    <w:rsid w:val="00DF55A2"/>
    <w:rsid w:val="00DF5E52"/>
    <w:rsid w:val="00E01593"/>
    <w:rsid w:val="00E034D8"/>
    <w:rsid w:val="00E352BC"/>
    <w:rsid w:val="00E43598"/>
    <w:rsid w:val="00E450D2"/>
    <w:rsid w:val="00E51B87"/>
    <w:rsid w:val="00E675C7"/>
    <w:rsid w:val="00EB07BF"/>
    <w:rsid w:val="00F05F3C"/>
    <w:rsid w:val="00F1772F"/>
    <w:rsid w:val="00F67A16"/>
    <w:rsid w:val="00F74E52"/>
    <w:rsid w:val="00F77D43"/>
    <w:rsid w:val="00F82CB7"/>
    <w:rsid w:val="00F9406C"/>
    <w:rsid w:val="00FC1554"/>
    <w:rsid w:val="00FE0BBD"/>
    <w:rsid w:val="00FE4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FAFCB971-D8B4-4EBA-9A1F-66914CBF1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2D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098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C45A4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C45A4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footer"/>
    <w:basedOn w:val="a"/>
    <w:link w:val="a7"/>
    <w:uiPriority w:val="99"/>
    <w:unhideWhenUsed/>
    <w:rsid w:val="00BC45A4"/>
    <w:pPr>
      <w:tabs>
        <w:tab w:val="center" w:pos="4819"/>
        <w:tab w:val="right" w:pos="9639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C45A4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BC45A4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C45A4"/>
    <w:rPr>
      <w:rFonts w:ascii="Segoe UI" w:eastAsia="Times New Roman" w:hAnsi="Segoe UI" w:cs="Segoe UI"/>
      <w:sz w:val="18"/>
      <w:szCs w:val="18"/>
      <w:lang w:val="ru-RU" w:eastAsia="ru-RU"/>
    </w:rPr>
  </w:style>
  <w:style w:type="table" w:styleId="aa">
    <w:name w:val="Table Grid"/>
    <w:basedOn w:val="a1"/>
    <w:uiPriority w:val="39"/>
    <w:rsid w:val="004102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656714-715A-44B8-AC8C-1055C7105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1394</Words>
  <Characters>795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UZHG</cp:lastModifiedBy>
  <cp:revision>2</cp:revision>
  <cp:lastPrinted>2026-05-04T06:22:00Z</cp:lastPrinted>
  <dcterms:created xsi:type="dcterms:W3CDTF">2026-05-04T07:25:00Z</dcterms:created>
  <dcterms:modified xsi:type="dcterms:W3CDTF">2026-05-04T07:25:00Z</dcterms:modified>
</cp:coreProperties>
</file>